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546" w:leader="none"/>
        </w:tabs>
        <w:jc w:val="left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</w:t>
      </w:r>
      <w:r>
        <w:rPr/>
        <w:tab/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</w:rPr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</w:rPr>
        <w:t>………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</w:t>
      </w:r>
    </w:p>
    <w:p>
      <w:pPr>
        <w:pStyle w:val="Normal"/>
        <w:tabs>
          <w:tab w:val="left" w:pos="469" w:leader="none"/>
        </w:tabs>
        <w:jc w:val="left"/>
        <w:rPr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 xml:space="preserve">Nazwa i adres podmiotu sporządzającego </w:t>
      </w:r>
    </w:p>
    <w:p>
      <w:pPr>
        <w:pStyle w:val="Normal"/>
        <w:tabs>
          <w:tab w:val="left" w:pos="291" w:leader="none"/>
        </w:tabs>
        <w:jc w:val="left"/>
        <w:rPr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>kartę wypadku lub pieczątka, jeżeli ją posiada</w:t>
      </w:r>
    </w:p>
    <w:p>
      <w:pPr>
        <w:pStyle w:val="Normal"/>
        <w:tabs>
          <w:tab w:val="left" w:pos="1240" w:leader="none"/>
        </w:tabs>
        <w:jc w:val="left"/>
        <w:rPr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pPr>
      <w:r>
        <w:rPr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  <w:t>KARTA WYPADKU</w:t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tabs>
          <w:tab w:val="left" w:pos="6803" w:leader="none"/>
        </w:tabs>
        <w:ind w:left="720" w:hanging="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I.</w:t>
        <w:tab/>
        <w:t>DANE IDENTYFIKACYJNE PŁATNIKA SKŁADEK</w:t>
      </w:r>
      <w:r>
        <w:rPr>
          <w:rStyle w:val="FootnoteAncho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footnoteReference w:id="2"/>
      </w:r>
    </w:p>
    <w:p>
      <w:pPr>
        <w:pStyle w:val="Normal"/>
        <w:tabs>
          <w:tab w:val="left" w:pos="6803" w:leader="none"/>
        </w:tabs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2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Imię i nazwisko lub nazwa 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Adres siedziby:   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NIP………………………… REGON ……………………… PESEL ………………………</w:t>
      </w:r>
    </w:p>
    <w:p>
      <w:pPr>
        <w:pStyle w:val="Normal"/>
        <w:tabs>
          <w:tab w:val="left" w:pos="731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 xml:space="preserve">Dokument tożsamości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(dowód osobisty lub paszport)</w:t>
      </w:r>
    </w:p>
    <w:p>
      <w:pPr>
        <w:pStyle w:val="Normal"/>
        <w:tabs>
          <w:tab w:val="left" w:pos="7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ab/>
        <w:t xml:space="preserve">rodzaj dokumentu </w:t>
        <w:tab/>
        <w:tab/>
        <w:tab/>
        <w:tab/>
        <w:t xml:space="preserve">seria </w:t>
        <w:tab/>
        <w:tab/>
        <w:tab/>
        <w:tab/>
        <w:t>numer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II.</w:t>
        <w:tab/>
        <w:t>DANE IDENTYFIKACYJNE POSZKODOWANEGO</w:t>
      </w:r>
    </w:p>
    <w:p>
      <w:pPr>
        <w:pStyle w:val="Normal"/>
        <w:tabs>
          <w:tab w:val="left" w:pos="6803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Imię i nazwisko poszkodowanego  ……………………………………………………………</w:t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PESEL…………………………………………… NIP ………………………………………</w:t>
      </w:r>
    </w:p>
    <w:p>
      <w:pPr>
        <w:pStyle w:val="Normal"/>
        <w:tabs>
          <w:tab w:val="left" w:pos="731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 xml:space="preserve">Dokument tożsamości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(dowód osobisty lub paszport)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:</w:t>
      </w:r>
    </w:p>
    <w:p>
      <w:pPr>
        <w:pStyle w:val="Normal"/>
        <w:tabs>
          <w:tab w:val="left" w:pos="7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ab/>
        <w:t xml:space="preserve">rodzaj dokumentu </w:t>
        <w:tab/>
        <w:tab/>
        <w:tab/>
        <w:tab/>
        <w:t xml:space="preserve">seria </w:t>
        <w:tab/>
        <w:tab/>
        <w:tab/>
        <w:tab/>
        <w:t>numer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Data i miejsce urodzenia………………………………………………………………………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Adres zamieszkania……………………………………………………………………………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Tytuł ubezpieczenia wypadkowego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(wymienić numer pozycji i pełny tytuł ubezpieczenia społecznego, zgodnie z art. 3 ust. 3 ustawy z dnia 30 października 2002 r. o ubezpieczeniu społecznym z tytułu wypadków przy pracy i chorób zawodowych (Dz. U. z 2009 r. Nr 167, poz. 1322, z późn. zm.)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tabs>
          <w:tab w:val="left" w:pos="6803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III.</w:t>
        <w:tab/>
        <w:t>INFORMACJE O WYPADKU</w:t>
      </w:r>
    </w:p>
    <w:p>
      <w:pPr>
        <w:pStyle w:val="Normal"/>
        <w:tabs>
          <w:tab w:val="left" w:pos="6803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Data zgłoszenia oraz imię i nazwisko osoby zgłaszającej wypadek ………………………… …………………………………………………………………………………………………</w:t>
      </w:r>
    </w:p>
    <w:p>
      <w:pPr>
        <w:pStyle w:val="Normal"/>
        <w:numPr>
          <w:ilvl w:val="0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Informacje dotyczące okoliczności, przyczyn, czasu i miejsca wypadku 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>
      <w:pPr>
        <w:pStyle w:val="Normal"/>
        <w:numPr>
          <w:ilvl w:val="0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Świadkowie wypadku:</w:t>
      </w:r>
    </w:p>
    <w:p>
      <w:pPr>
        <w:pStyle w:val="Normal"/>
        <w:numPr>
          <w:ilvl w:val="1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</w:p>
    <w:p>
      <w:pPr>
        <w:pStyle w:val="Normal"/>
        <w:numPr>
          <w:ilvl w:val="1"/>
          <w:numId w:val="4"/>
        </w:numPr>
        <w:tabs>
          <w:tab w:val="left" w:pos="6803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ab/>
        <w:t>imię i nazwisko</w:t>
        <w:tab/>
        <w:tab/>
        <w:tab/>
        <w:tab/>
        <w:tab/>
        <w:tab/>
        <w:tab/>
        <w:t xml:space="preserve"> miejsce zamieszkania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Wypadek jest / nie jest</w:t>
      </w:r>
      <w:r>
        <w:rPr>
          <w:rStyle w:val="FootnoteAncho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footnoteReference w:id="3"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wypadkiem określonym w art. 3 ust. 3 pkt …… ustawy z dnia 30 października 2002 r. o ubezpieczeniu społecznym z tytułu wypadków przy pracy i chorób zawodowych (Dz.U. Nr 199, poz. 1673)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(uzasadnić, jeżeli zdarzenia nie uznano za wypadek przy pracy)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br/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Stwierdzono, że wyłączną przyczyną wypadku było udowodnione naruszenie przez poszkodowanego przepisów dotyczących ochrony życia i zdrowia, spowodowane przez niego umyślnie lub wskutek rażącego niedbalstwa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(podać powody)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…………………………… …………………………………………………………………………………………………</w:t>
        <w:br/>
        <w:t>…………………………………………………………………………………………………</w:t>
        <w:br/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Stwierdzono, że poszkodowany, będąc w stanie nietrzeźwości, pod wpływem środków odurzających lub substancji psychotropowych, przyczynił się w znacznym stopniu do spowodowania wypadku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(podać dowody, a w przypadku odmowy przez poszkodowanego poddania się badaniu na zawartość tych substancji w organizmie – zamieścić informację o tym fakcie)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………………………………… …………………………………………………………………………………………………</w:t>
        <w:br/>
        <w:t>…………………………………………………………………………………………………</w:t>
        <w:br/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  <w:r>
        <w:br w:type="page"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IV.</w:t>
        <w:tab/>
        <w:t>POZOSTAŁE INFORMACJE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Poszkodowanego (członka rodziny) zapoznano z treścią karty wypadku i pouczono o prawie zgłaszania uwag i zastrzeżeń do ustaleń zawartych w karcie wypadku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(zgłoszone uwagi i zastrzeżenia dołącza się do karty wypadku)</w:t>
      </w:r>
    </w:p>
    <w:p>
      <w:pPr>
        <w:pStyle w:val="Normal"/>
        <w:tabs>
          <w:tab w:val="left" w:pos="7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</w: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imię i nazwisko poszkodowanego (członka rodziny)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ab/>
        <w:tab/>
        <w:tab/>
        <w:t>data</w:t>
        <w:tab/>
        <w:tab/>
        <w:t>podpis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numPr>
          <w:ilvl w:val="0"/>
          <w:numId w:val="8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Kartę sporządzono</w:t>
      </w:r>
      <w:r>
        <w:rPr>
          <w:rStyle w:val="FootnoteAncho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footnoteReference w:id="4"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w dniu ……………………………………</w:t>
      </w:r>
    </w:p>
    <w:p>
      <w:pPr>
        <w:pStyle w:val="Normal"/>
        <w:numPr>
          <w:ilvl w:val="1"/>
          <w:numId w:val="8"/>
        </w:numPr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br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nazwa podmiotu zobowiązanego do sporządzenia karty</w:t>
      </w: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ab/>
        <w:tab/>
        <w:tab/>
        <w:tab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pieczątka</w:t>
        <w:br/>
      </w:r>
    </w:p>
    <w:p>
      <w:pPr>
        <w:pStyle w:val="Normal"/>
        <w:numPr>
          <w:ilvl w:val="1"/>
          <w:numId w:val="8"/>
        </w:numPr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br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 xml:space="preserve">imię i nazwisko sporządzającego </w:t>
        <w:tab/>
        <w:tab/>
        <w:tab/>
        <w:tab/>
        <w:tab/>
        <w:tab/>
        <w:tab/>
        <w:t>podpis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Przeszkody i trudności uniemożliwiające sporządzenie karty wypadku w wymaganym terminie 14 dni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  <w:br/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Kartę odebrano w dniu…………………………</w:t>
        <w:tab/>
        <w:tab/>
        <w:t xml:space="preserve"> …………………………………</w:t>
      </w:r>
    </w:p>
    <w:p>
      <w:pPr>
        <w:pStyle w:val="Normal"/>
        <w:tabs>
          <w:tab w:val="left" w:pos="73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>podpis uprawnionego</w:t>
      </w:r>
    </w:p>
    <w:p>
      <w:pPr>
        <w:pStyle w:val="Normal"/>
        <w:tabs>
          <w:tab w:val="left" w:pos="73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r>
    </w:p>
    <w:p>
      <w:pPr>
        <w:pStyle w:val="Normal"/>
        <w:numPr>
          <w:ilvl w:val="0"/>
          <w:numId w:val="10"/>
        </w:numPr>
        <w:tabs>
          <w:tab w:val="left" w:pos="73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Załączniki: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1134" w:footer="1134" w:bottom="183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/>
        <w:b w:val="false"/>
        <w:b w:val="false"/>
        <w:bCs w:val="false"/>
        <w:i w:val="false"/>
        <w:i w:val="false"/>
        <w:iCs w:val="false"/>
        <w:color w:val="004B94"/>
        <w:sz w:val="18"/>
        <w:szCs w:val="18"/>
      </w:rPr>
    </w:pPr>
    <w:r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6350</wp:posOffset>
          </wp:positionH>
          <wp:positionV relativeFrom="paragraph">
            <wp:posOffset>3810</wp:posOffset>
          </wp:positionV>
          <wp:extent cx="2368550" cy="367665"/>
          <wp:effectExtent l="0" t="0" r="0" b="0"/>
          <wp:wrapTopAndBottom/>
          <wp:docPr id="1" name="graf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 w:val="false"/>
        <w:bCs w:val="false"/>
        <w:i w:val="false"/>
        <w:iCs w:val="false"/>
        <w:color w:val="004B94"/>
        <w:sz w:val="18"/>
        <w:szCs w:val="18"/>
      </w:rPr>
      <w:t>odszkodowania@helpfind.pl</w:t>
    </w:r>
  </w:p>
  <w:p>
    <w:pPr>
      <w:pStyle w:val="Footer"/>
      <w:jc w:val="right"/>
      <w:rPr>
        <w:rFonts w:ascii="Arial" w:hAnsi="Arial"/>
        <w:b w:val="false"/>
        <w:b w:val="false"/>
        <w:bCs w:val="false"/>
        <w:i w:val="false"/>
        <w:i w:val="false"/>
        <w:iCs w:val="false"/>
        <w:color w:val="004B94"/>
        <w:sz w:val="18"/>
        <w:szCs w:val="18"/>
      </w:rPr>
    </w:pPr>
    <w:r>
      <w:rPr>
        <w:rFonts w:ascii="Arial" w:hAnsi="Arial"/>
        <w:b w:val="false"/>
        <w:bCs w:val="false"/>
        <w:i w:val="false"/>
        <w:iCs w:val="false"/>
        <w:color w:val="004B94"/>
        <w:sz w:val="18"/>
        <w:szCs w:val="18"/>
      </w:rPr>
      <w:t xml:space="preserve">Zadzwoń po </w:t>
    </w:r>
    <w:r>
      <w:rPr>
        <w:rFonts w:ascii="Arial" w:hAnsi="Arial"/>
        <w:b/>
        <w:bCs/>
        <w:i w:val="false"/>
        <w:iCs w:val="false"/>
        <w:color w:val="004B94"/>
        <w:sz w:val="18"/>
        <w:szCs w:val="18"/>
      </w:rPr>
      <w:t>bezpłatną poradę 882 383 033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footnoteRef/>
        <w:tab/>
        <w:t>Nie wypełniają podmioty niebędące płatnikami składek na ubezpieczenie wypadkowe.</w:t>
      </w:r>
    </w:p>
  </w:footnote>
  <w:footnote w:id="3">
    <w:p>
      <w:pPr>
        <w:pStyle w:val="Footnote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footnoteRef/>
        <w:tab/>
        <w:t>Niepotrzebne skreślić</w:t>
      </w:r>
    </w:p>
  </w:footnote>
  <w:footnote w:id="4">
    <w:p>
      <w:pPr>
        <w:pStyle w:val="Footnote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footnoteRef/>
        <w:tab/>
        <w:t>Kartę sporządza się w 3 egzemplarzach: pierwszy egzemplarz otrzymuje poszkodowany, drugi egzemplarz pozostaje u podmiotu ustalającego okoliczności wypadku, trzeci egzemplarz przekazywany jest do Zakładu Ubezpieczeń Społecznych (jeżeli zdarzenie uznano za wypadek przy pracy)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LibreOffice/5.3.7.2$Linux_X86_64 LibreOffice_project/6b8ed514a9f8b44d37a1b96673cbbdd077e24059</Application>
  <Pages>3</Pages>
  <Words>455</Words>
  <CharactersWithSpaces>4290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2018-01-26T12:39:04Z</dcterms:created>
  <dc:creator/>
  <dc:description/>
  <dc:language>en-US</dc:language>
  <cp:lastModifiedBy/>
  <dcterms:modified xsi:type="dcterms:W3CDTF">2018-01-29T09:51:36Z</dcterms:modified>
  <cp:revision>16</cp:revision>
  <dc:subject/>
  <dc:title/>
</cp:coreProperties>
</file>